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1F" w:rsidRPr="00413146" w:rsidRDefault="00413146" w:rsidP="00413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4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F751F" w:rsidRPr="007F751F" w:rsidRDefault="0013074C" w:rsidP="001307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Открытый педагогический совет</w:t>
      </w:r>
      <w:r w:rsidRPr="00985581">
        <w:rPr>
          <w:rFonts w:ascii="Times New Roman" w:hAnsi="Times New Roman"/>
          <w:bCs/>
          <w:sz w:val="24"/>
          <w:szCs w:val="24"/>
        </w:rPr>
        <w:t xml:space="preserve"> </w:t>
      </w:r>
      <w:r w:rsidRPr="0013074C">
        <w:rPr>
          <w:rFonts w:ascii="Times New Roman" w:hAnsi="Times New Roman" w:cs="Times New Roman"/>
          <w:b/>
          <w:sz w:val="28"/>
          <w:szCs w:val="28"/>
        </w:rPr>
        <w:t>«Социальный капитал как ресурс развития образовательной организации, повышения качес</w:t>
      </w:r>
      <w:r>
        <w:rPr>
          <w:rFonts w:ascii="Times New Roman" w:hAnsi="Times New Roman" w:cs="Times New Roman"/>
          <w:b/>
          <w:sz w:val="28"/>
          <w:szCs w:val="28"/>
        </w:rPr>
        <w:t>тва образовательных результатов</w:t>
      </w:r>
      <w:r w:rsidR="00413146" w:rsidRPr="00413146">
        <w:rPr>
          <w:rFonts w:ascii="Times New Roman" w:hAnsi="Times New Roman" w:cs="Times New Roman"/>
          <w:b/>
          <w:sz w:val="28"/>
          <w:szCs w:val="28"/>
        </w:rPr>
        <w:t>»</w:t>
      </w:r>
    </w:p>
    <w:p w:rsidR="007F751F" w:rsidRPr="007F751F" w:rsidRDefault="007F751F" w:rsidP="00413E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51F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Pr="007F751F">
        <w:rPr>
          <w:rFonts w:ascii="Times New Roman" w:hAnsi="Times New Roman" w:cs="Times New Roman"/>
          <w:sz w:val="28"/>
          <w:szCs w:val="28"/>
        </w:rPr>
        <w:t xml:space="preserve">: </w:t>
      </w:r>
      <w:r w:rsidRPr="007F7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74C">
        <w:rPr>
          <w:rFonts w:ascii="Times New Roman" w:hAnsi="Times New Roman" w:cs="Times New Roman"/>
          <w:b/>
          <w:sz w:val="28"/>
          <w:szCs w:val="28"/>
        </w:rPr>
        <w:t>26 мая 2022</w:t>
      </w:r>
      <w:r w:rsidRPr="007F751F"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p w:rsidR="007F751F" w:rsidRPr="007F751F" w:rsidRDefault="007F751F" w:rsidP="00413E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51F">
        <w:rPr>
          <w:rFonts w:ascii="Times New Roman" w:hAnsi="Times New Roman" w:cs="Times New Roman"/>
          <w:i/>
          <w:sz w:val="28"/>
          <w:szCs w:val="28"/>
        </w:rPr>
        <w:t>Время проведения</w:t>
      </w:r>
      <w:r w:rsidRPr="007F751F">
        <w:rPr>
          <w:rFonts w:ascii="Times New Roman" w:hAnsi="Times New Roman" w:cs="Times New Roman"/>
          <w:sz w:val="28"/>
          <w:szCs w:val="28"/>
        </w:rPr>
        <w:t xml:space="preserve">: </w:t>
      </w:r>
      <w:r w:rsidRPr="007F751F">
        <w:rPr>
          <w:rFonts w:ascii="Times New Roman" w:hAnsi="Times New Roman" w:cs="Times New Roman"/>
          <w:b/>
          <w:sz w:val="28"/>
          <w:szCs w:val="28"/>
        </w:rPr>
        <w:t>1</w:t>
      </w:r>
      <w:r w:rsidR="0013074C">
        <w:rPr>
          <w:rFonts w:ascii="Times New Roman" w:hAnsi="Times New Roman" w:cs="Times New Roman"/>
          <w:b/>
          <w:sz w:val="28"/>
          <w:szCs w:val="28"/>
        </w:rPr>
        <w:t>3</w:t>
      </w:r>
      <w:r w:rsidRPr="007F751F">
        <w:rPr>
          <w:rFonts w:ascii="Times New Roman" w:hAnsi="Times New Roman" w:cs="Times New Roman"/>
          <w:b/>
          <w:sz w:val="28"/>
          <w:szCs w:val="28"/>
        </w:rPr>
        <w:t>.00 – 1</w:t>
      </w:r>
      <w:r w:rsidR="0013074C">
        <w:rPr>
          <w:rFonts w:ascii="Times New Roman" w:hAnsi="Times New Roman" w:cs="Times New Roman"/>
          <w:b/>
          <w:sz w:val="28"/>
          <w:szCs w:val="28"/>
        </w:rPr>
        <w:t>5</w:t>
      </w:r>
      <w:r w:rsidR="00DF3543">
        <w:rPr>
          <w:rFonts w:ascii="Times New Roman" w:hAnsi="Times New Roman" w:cs="Times New Roman"/>
          <w:b/>
          <w:sz w:val="28"/>
          <w:szCs w:val="28"/>
        </w:rPr>
        <w:t>.1</w:t>
      </w:r>
      <w:r w:rsidRPr="007F751F">
        <w:rPr>
          <w:rFonts w:ascii="Times New Roman" w:hAnsi="Times New Roman" w:cs="Times New Roman"/>
          <w:b/>
          <w:sz w:val="28"/>
          <w:szCs w:val="28"/>
        </w:rPr>
        <w:t>0</w:t>
      </w:r>
    </w:p>
    <w:p w:rsidR="0013074C" w:rsidRDefault="007F751F" w:rsidP="00413ED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51F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074C" w:rsidRPr="0013074C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  <w:r w:rsidR="0013074C">
        <w:rPr>
          <w:rFonts w:ascii="Times New Roman" w:hAnsi="Times New Roman" w:cs="Times New Roman"/>
          <w:b/>
          <w:sz w:val="28"/>
          <w:szCs w:val="28"/>
        </w:rPr>
        <w:t>«Основная школа №35 имени Героя Советского Союза Н.А. Кривова»</w:t>
      </w:r>
    </w:p>
    <w:p w:rsidR="0013074C" w:rsidRDefault="0013074C" w:rsidP="007F7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146" w:rsidRDefault="007F751F" w:rsidP="007F7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13074C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совета</w:t>
      </w:r>
    </w:p>
    <w:tbl>
      <w:tblPr>
        <w:tblStyle w:val="a4"/>
        <w:tblW w:w="0" w:type="auto"/>
        <w:tblLook w:val="04A0"/>
      </w:tblPr>
      <w:tblGrid>
        <w:gridCol w:w="1555"/>
        <w:gridCol w:w="4675"/>
        <w:gridCol w:w="3115"/>
      </w:tblGrid>
      <w:tr w:rsidR="007F751F" w:rsidRPr="00413ED2" w:rsidTr="00413ED2">
        <w:tc>
          <w:tcPr>
            <w:tcW w:w="1555" w:type="dxa"/>
          </w:tcPr>
          <w:p w:rsidR="007F751F" w:rsidRPr="00413ED2" w:rsidRDefault="0013074C" w:rsidP="001307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F751F"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.30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751F"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  </w:t>
            </w:r>
          </w:p>
        </w:tc>
        <w:tc>
          <w:tcPr>
            <w:tcW w:w="7790" w:type="dxa"/>
            <w:gridSpan w:val="2"/>
          </w:tcPr>
          <w:p w:rsidR="007F751F" w:rsidRPr="00413ED2" w:rsidRDefault="007F751F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участников. Кофе-пауза</w:t>
            </w:r>
            <w:proofErr w:type="gram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F35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DF35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F354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DF3543">
              <w:rPr>
                <w:rFonts w:ascii="Times New Roman" w:hAnsi="Times New Roman" w:cs="Times New Roman"/>
                <w:sz w:val="24"/>
                <w:szCs w:val="24"/>
              </w:rPr>
              <w:t>. 7)</w:t>
            </w:r>
          </w:p>
        </w:tc>
      </w:tr>
      <w:tr w:rsidR="00DF3543" w:rsidRPr="00413ED2" w:rsidTr="00413ED2">
        <w:tc>
          <w:tcPr>
            <w:tcW w:w="1555" w:type="dxa"/>
          </w:tcPr>
          <w:p w:rsidR="00DF3543" w:rsidRDefault="00DF3543" w:rsidP="00DF3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13.10</w:t>
            </w:r>
          </w:p>
        </w:tc>
        <w:tc>
          <w:tcPr>
            <w:tcW w:w="7790" w:type="dxa"/>
            <w:gridSpan w:val="2"/>
          </w:tcPr>
          <w:p w:rsidR="00DF3543" w:rsidRPr="00413ED2" w:rsidRDefault="00DF3543" w:rsidP="0041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часть. Выступление школьного хора «Дорогою добра»</w:t>
            </w:r>
          </w:p>
        </w:tc>
      </w:tr>
      <w:tr w:rsidR="00413ED2" w:rsidRPr="00413ED2" w:rsidTr="0013074C">
        <w:tc>
          <w:tcPr>
            <w:tcW w:w="1555" w:type="dxa"/>
          </w:tcPr>
          <w:p w:rsidR="00413ED2" w:rsidRPr="00413ED2" w:rsidRDefault="00413ED2" w:rsidP="00DF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07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35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1307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35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5" w:type="dxa"/>
          </w:tcPr>
          <w:p w:rsidR="00413ED2" w:rsidRDefault="00413ED2" w:rsidP="001307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3074C" w:rsidRPr="00130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капитал</w:t>
            </w:r>
            <w:r w:rsidR="00130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074C" w:rsidRPr="00130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ресурс развития общеобразовательной организации, повышения качества образовательных результатов</w:t>
            </w:r>
            <w:r w:rsidRPr="00413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3074C" w:rsidRDefault="0013074C" w:rsidP="001307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074C" w:rsidRPr="00413ED2" w:rsidRDefault="0013074C" w:rsidP="001307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работы команды педагогов основной школы №35</w:t>
            </w:r>
          </w:p>
        </w:tc>
        <w:tc>
          <w:tcPr>
            <w:tcW w:w="3115" w:type="dxa"/>
          </w:tcPr>
          <w:p w:rsidR="00413ED2" w:rsidRPr="00413ED2" w:rsidRDefault="0013074C" w:rsidP="0013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</w:t>
            </w:r>
            <w:r w:rsidR="00413ED2"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758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3ED2"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13ED2" w:rsidRPr="00413E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13ED2"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3ED2" w:rsidRPr="00413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3ED2" w:rsidRPr="00413ED2" w:rsidTr="00413ED2">
        <w:tc>
          <w:tcPr>
            <w:tcW w:w="1555" w:type="dxa"/>
            <w:vMerge w:val="restart"/>
          </w:tcPr>
          <w:p w:rsidR="00413ED2" w:rsidRPr="00413ED2" w:rsidRDefault="00413ED2" w:rsidP="00DF3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07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35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19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7419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35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0" w:type="dxa"/>
            <w:gridSpan w:val="2"/>
          </w:tcPr>
          <w:p w:rsidR="00413ED2" w:rsidRPr="00753E3B" w:rsidRDefault="00413ED2" w:rsidP="001307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</w:t>
            </w:r>
            <w:r w:rsidR="0013074C" w:rsidRPr="00753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мастер-классы </w:t>
            </w:r>
          </w:p>
        </w:tc>
      </w:tr>
      <w:tr w:rsidR="00413ED2" w:rsidRPr="00413ED2" w:rsidTr="00413ED2">
        <w:tc>
          <w:tcPr>
            <w:tcW w:w="1555" w:type="dxa"/>
            <w:vMerge/>
          </w:tcPr>
          <w:p w:rsidR="00413ED2" w:rsidRPr="00413ED2" w:rsidRDefault="00413ED2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413ED2" w:rsidRPr="00413ED2" w:rsidRDefault="00600827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м</w:t>
            </w:r>
            <w:r w:rsidR="00A82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отивация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школьников как показатель результативности образовательного процесса в школе</w:t>
            </w:r>
          </w:p>
        </w:tc>
        <w:tc>
          <w:tcPr>
            <w:tcW w:w="3115" w:type="dxa"/>
          </w:tcPr>
          <w:p w:rsidR="00413ED2" w:rsidRPr="00413ED2" w:rsidRDefault="0013074C" w:rsidP="0013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Лилия Алексеевна, педагог-психолог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="00413ED2" w:rsidRPr="00413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543" w:rsidRPr="00413ED2" w:rsidTr="00413ED2">
        <w:tc>
          <w:tcPr>
            <w:tcW w:w="1555" w:type="dxa"/>
            <w:vMerge/>
          </w:tcPr>
          <w:p w:rsidR="00DF3543" w:rsidRPr="00413ED2" w:rsidRDefault="00DF3543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DF3543" w:rsidRPr="00413ED2" w:rsidRDefault="00DF3543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Роль социального </w:t>
            </w:r>
            <w:r w:rsidRPr="00DF35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капитала образовательной организации как условие повышения качества образования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Приемы формирования учебной мотивации детей с ОВЗ</w:t>
            </w:r>
          </w:p>
        </w:tc>
        <w:tc>
          <w:tcPr>
            <w:tcW w:w="3115" w:type="dxa"/>
          </w:tcPr>
          <w:p w:rsidR="00DF3543" w:rsidRPr="00413ED2" w:rsidRDefault="00DF3543" w:rsidP="00DF3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543" w:rsidRPr="00413ED2" w:rsidTr="00413ED2">
        <w:tc>
          <w:tcPr>
            <w:tcW w:w="1555" w:type="dxa"/>
            <w:vMerge/>
          </w:tcPr>
          <w:p w:rsidR="00DF3543" w:rsidRPr="00413ED2" w:rsidRDefault="00DF3543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DF3543" w:rsidRDefault="00DF3543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Российского движения школьников в воспитательное пространство образовательного учреждения</w:t>
            </w:r>
          </w:p>
          <w:p w:rsidR="00DF3543" w:rsidRPr="00413ED2" w:rsidRDefault="00DF3543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DF3543" w:rsidRPr="00413ED2" w:rsidRDefault="00DF3543" w:rsidP="0074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заместитель директора по воспитательной работе</w:t>
            </w: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543" w:rsidRPr="00413ED2" w:rsidTr="00413ED2">
        <w:tc>
          <w:tcPr>
            <w:tcW w:w="1555" w:type="dxa"/>
            <w:vMerge/>
          </w:tcPr>
          <w:p w:rsidR="00DF3543" w:rsidRPr="00413ED2" w:rsidRDefault="00DF3543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DF3543" w:rsidRPr="00413ED2" w:rsidRDefault="00DF3543" w:rsidP="0041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современных интерактивных платформ и программ для повышения мотивации в урочной и внеурочной деятельности</w:t>
            </w:r>
          </w:p>
        </w:tc>
        <w:tc>
          <w:tcPr>
            <w:tcW w:w="3115" w:type="dxa"/>
          </w:tcPr>
          <w:p w:rsidR="00DF3543" w:rsidRDefault="00DF35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Вадимовна</w:t>
            </w:r>
            <w:r w:rsidRPr="00C30660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 (</w:t>
            </w:r>
            <w:proofErr w:type="spellStart"/>
            <w:r w:rsidRPr="00C306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30660">
              <w:rPr>
                <w:rFonts w:ascii="Times New Roman" w:hAnsi="Times New Roman" w:cs="Times New Roman"/>
                <w:sz w:val="24"/>
                <w:szCs w:val="24"/>
              </w:rPr>
              <w:t>. 7)</w:t>
            </w:r>
          </w:p>
        </w:tc>
      </w:tr>
      <w:tr w:rsidR="00DF3543" w:rsidRPr="00413ED2" w:rsidTr="00413ED2">
        <w:tc>
          <w:tcPr>
            <w:tcW w:w="1555" w:type="dxa"/>
            <w:vMerge/>
          </w:tcPr>
          <w:p w:rsidR="00DF3543" w:rsidRPr="00413ED2" w:rsidRDefault="00DF3543" w:rsidP="00413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DF3543" w:rsidRPr="00413ED2" w:rsidRDefault="00DF3543" w:rsidP="006008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1418 шагов к Победе</w:t>
            </w:r>
          </w:p>
        </w:tc>
        <w:tc>
          <w:tcPr>
            <w:tcW w:w="3115" w:type="dxa"/>
          </w:tcPr>
          <w:p w:rsidR="00DF3543" w:rsidRDefault="00DF3543">
            <w:proofErr w:type="spellStart"/>
            <w:r w:rsidRPr="00C30660">
              <w:rPr>
                <w:rFonts w:ascii="Times New Roman" w:hAnsi="Times New Roman" w:cs="Times New Roman"/>
                <w:sz w:val="24"/>
                <w:szCs w:val="24"/>
              </w:rPr>
              <w:t>Журжина</w:t>
            </w:r>
            <w:proofErr w:type="spellEnd"/>
            <w:r w:rsidRPr="00C30660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 учитель английского языка, заместитель директора по воспитательной работе (</w:t>
            </w:r>
            <w:proofErr w:type="spellStart"/>
            <w:r w:rsidRPr="00C306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30660">
              <w:rPr>
                <w:rFonts w:ascii="Times New Roman" w:hAnsi="Times New Roman" w:cs="Times New Roman"/>
                <w:sz w:val="24"/>
                <w:szCs w:val="24"/>
              </w:rPr>
              <w:t>. 7)</w:t>
            </w:r>
          </w:p>
        </w:tc>
      </w:tr>
      <w:tr w:rsidR="00DF3543" w:rsidRPr="00413ED2" w:rsidTr="00413ED2">
        <w:tc>
          <w:tcPr>
            <w:tcW w:w="1555" w:type="dxa"/>
          </w:tcPr>
          <w:p w:rsidR="00DF3543" w:rsidRPr="00413ED2" w:rsidRDefault="00DF3543" w:rsidP="00DF3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3E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0" w:type="dxa"/>
            <w:gridSpan w:val="2"/>
          </w:tcPr>
          <w:p w:rsidR="00DF3543" w:rsidRDefault="00DF3543" w:rsidP="0013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педсовета. Подведение итогов. </w:t>
            </w:r>
          </w:p>
          <w:p w:rsidR="00DF3543" w:rsidRDefault="00DF3543" w:rsidP="0013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3543" w:rsidRPr="00413ED2" w:rsidRDefault="00DF3543" w:rsidP="0013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2">
              <w:rPr>
                <w:rFonts w:ascii="Times New Roman" w:hAnsi="Times New Roman" w:cs="Times New Roman"/>
                <w:sz w:val="24"/>
                <w:szCs w:val="24"/>
              </w:rPr>
              <w:t>Рефлексия.  Обмен мнениями.</w:t>
            </w:r>
          </w:p>
        </w:tc>
      </w:tr>
    </w:tbl>
    <w:p w:rsidR="007F751F" w:rsidRPr="007F751F" w:rsidRDefault="007F751F" w:rsidP="00753E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751F" w:rsidRPr="007F751F" w:rsidSect="00753E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87"/>
    <w:rsid w:val="0013074C"/>
    <w:rsid w:val="00144D87"/>
    <w:rsid w:val="00152FE3"/>
    <w:rsid w:val="00413146"/>
    <w:rsid w:val="00413ED2"/>
    <w:rsid w:val="00425B03"/>
    <w:rsid w:val="00600827"/>
    <w:rsid w:val="00717628"/>
    <w:rsid w:val="0074192A"/>
    <w:rsid w:val="00753E3B"/>
    <w:rsid w:val="007F751F"/>
    <w:rsid w:val="00862C9B"/>
    <w:rsid w:val="00877170"/>
    <w:rsid w:val="00A82EE3"/>
    <w:rsid w:val="00D13616"/>
    <w:rsid w:val="00DF3543"/>
    <w:rsid w:val="00E7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51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Никитина</dc:creator>
  <cp:lastModifiedBy>школа 35</cp:lastModifiedBy>
  <cp:revision>2</cp:revision>
  <cp:lastPrinted>2022-05-25T14:36:00Z</cp:lastPrinted>
  <dcterms:created xsi:type="dcterms:W3CDTF">2022-05-25T14:36:00Z</dcterms:created>
  <dcterms:modified xsi:type="dcterms:W3CDTF">2022-05-25T14:36:00Z</dcterms:modified>
</cp:coreProperties>
</file>